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C6B" w:rsidRPr="00266C6B" w:rsidRDefault="00266C6B" w:rsidP="006C7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</w:pPr>
      <w:bookmarkStart w:id="0" w:name="_GoBack"/>
      <w:bookmarkEnd w:id="0"/>
      <w:r w:rsidRPr="00266C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tt-RU" w:eastAsia="ru-RU"/>
        </w:rPr>
        <w:t xml:space="preserve">7 нче сыйныф өчен </w:t>
      </w:r>
    </w:p>
    <w:p w:rsidR="006C73AC" w:rsidRPr="00266C6B" w:rsidRDefault="00266C6B" w:rsidP="006C73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317EE0">
        <w:rPr>
          <w:rFonts w:ascii="Times New Roman" w:hAnsi="Times New Roman"/>
          <w:b/>
          <w:sz w:val="28"/>
          <w:szCs w:val="28"/>
          <w:lang w:val="tt-RU"/>
        </w:rPr>
        <w:t>туган телдән (татар теле) арадаш аттестация эшенең күрсәтмә варианты</w:t>
      </w:r>
      <w:r w:rsidRPr="006C73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 xml:space="preserve"> </w:t>
      </w:r>
    </w:p>
    <w:p w:rsidR="006C73AC" w:rsidRPr="006C73AC" w:rsidRDefault="006C73AC" w:rsidP="006C7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C73A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2D4D60" w:rsidRP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I  вариант</w:t>
      </w:r>
    </w:p>
    <w:p w:rsidR="002D4D60" w:rsidRPr="002D4D60" w:rsidRDefault="002D4D60" w:rsidP="002D4D60">
      <w:pPr>
        <w:spacing w:after="200" w:line="240" w:lineRule="atLeast"/>
        <w:ind w:left="648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I өлеш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91"/>
      </w:tblGrid>
      <w:tr w:rsidR="002D4D60" w:rsidRPr="00965FDA" w:rsidTr="00096168">
        <w:trPr>
          <w:trHeight w:val="603"/>
        </w:trPr>
        <w:tc>
          <w:tcPr>
            <w:tcW w:w="10491" w:type="dxa"/>
          </w:tcPr>
          <w:p w:rsidR="00965FDA" w:rsidRDefault="002D4D60" w:rsidP="002D4D60">
            <w:pPr>
              <w:spacing w:after="0" w:line="240" w:lineRule="auto"/>
              <w:ind w:left="64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4D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I өлеш 10 биремнән тора. Биремнәрне үтәгәндә, дөрес җавапны тәкъдим ителгән </w:t>
            </w:r>
          </w:p>
          <w:p w:rsidR="002D4D60" w:rsidRPr="002D4D60" w:rsidRDefault="002D4D60" w:rsidP="002D4D60">
            <w:pPr>
              <w:spacing w:after="0" w:line="240" w:lineRule="auto"/>
              <w:ind w:left="648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D4D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 варианттан сайлап алып, бер хәреф белән язарга кирәк. </w:t>
            </w:r>
          </w:p>
        </w:tc>
      </w:tr>
    </w:tbl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1. Сүз төркемнәре нинди төрләргә  бүленә?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мөстәкыйль сүз төркемнәре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хәбәрлек сүзләр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бәйләгеч сүзләр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мөстәкыйль сүз төркемнәре, хәбәрлек сүзләр, бәйләгеч сүзләр, модаль сүзләр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2.Җәенке җөмләне табыгыз.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А) Көз җитте. 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Урман юлыннан берәү бара.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Сез кем ?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Юл озын.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3.Тезүле бәйләнешкә кергән сүзләрне табарга.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ак,ал  һәм зәңгәр чәчәкләр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кызыл күлмәк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кызылга буяу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җәй җитте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4.Фигыль сүзтезмәне билгеләгез.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А)  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җырладык һәм биедек</w:t>
      </w: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Б) тагын яңгырап үтте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В) елгаларны, күлләрне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бардык – күрмәдек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5.Үзара хәбәрлекле мөнәсәбәттә торган сүзләрне табыгыз.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горур кеше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синнән алу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В) без язабыз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Г) М.Җәлилне,Һ.Такташны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6. Ияне табыгыз:Җәйнең үткәне сизелми дә калды 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А) үткәне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Б) җәйнең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В) җәйнең үткәне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Г)калды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7.  Раслау җөмләне билгеләгез.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Безнең өчен бу сорау-сорау да түгел.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r w:rsidRPr="002D4D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) Алмагачлар чәчәккә бөреләнгән.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В) Агачларда бер сары яфрак юк . 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Г) Боз әле калын түгел.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</w:p>
    <w:p w:rsid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8.Җөмләдә сүзләр нинди тәртиптә урнаша?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сүзләрнең урнашуы ирекле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сүз тәртибе әһәмиятле түгел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сүзләр билгеле бер тәртиптә тезеләләр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хәбәр һәрвакыт алда килә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9*. Җөмләнең дөрес  билгеләмәсен табыгыз.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2D4D60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Зәңгәр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күлмәк</w:t>
      </w:r>
      <w:r w:rsidRPr="002D4D60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сиңа килешә.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ике составлы, тулы, раслау, җәенке, гади хикәя җөмлә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бер составлы, тулы, раслау, җәенке, гади хикәя җөмлә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ике составлы, ким, раслау, җәенке, гади хикәя җөмлә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ике составлы, тулы, инкяр, җәенке, гади хикәя җөмлә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10. Аныклаулы мөнәсәбәтне белдерүче чараны күрсәтегез.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аныклаулы теркәгечләр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Б) тезүче теркәгечләр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В) санау интонциясе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Г) каршы кую интонациясе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2D4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II өлеш.  </w:t>
      </w:r>
      <w:r w:rsidRPr="002D4D60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Текстны укыгыз һәм биремнәрне башкарыгыз.</w:t>
      </w:r>
    </w:p>
    <w:p w:rsidR="002D4D60" w:rsidRPr="002D4D60" w:rsidRDefault="002D4D60" w:rsidP="002D4D6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3"/>
      </w:tblGrid>
      <w:tr w:rsidR="002D4D60" w:rsidRPr="00A1686D" w:rsidTr="00096168">
        <w:trPr>
          <w:trHeight w:val="306"/>
        </w:trPr>
        <w:tc>
          <w:tcPr>
            <w:tcW w:w="9876" w:type="dxa"/>
          </w:tcPr>
          <w:p w:rsidR="002D4D60" w:rsidRPr="002D4D60" w:rsidRDefault="002D4D60" w:rsidP="002D4D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2D4D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11-16 нчы биремнәргә җаваплар сүз  яки сүзтезмәләр белән языла.</w:t>
            </w:r>
          </w:p>
        </w:tc>
      </w:tr>
    </w:tbl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Calibri" w:eastAsia="Calibri" w:hAnsi="Calibri" w:cs="Times New Roman"/>
          <w:sz w:val="24"/>
          <w:szCs w:val="24"/>
          <w:lang w:val="tt-RU"/>
        </w:rPr>
        <w:t>1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) Кояштан башка рәхәт яши алмас идек. 2) Бер малай аларны кызганган. 3)</w:t>
      </w:r>
      <w:r w:rsidR="00A83EC1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Урманда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бер тылсымчы карт яшәгәнен ишеткән. 4)</w:t>
      </w:r>
      <w:r w:rsidRPr="002D4D6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Малай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аны эзләп тапкан. 5) Ул карттан үзен кояшка әйләндерүен сораган. 6) Дөрестән дә, т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ылсымчы аның үтенечен тыңлаган һәм ныклап уйлаган, 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малай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ны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сап-сары йөзле үсемлеккә әйлән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дергән</w:t>
      </w: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2D4D60" w:rsidRPr="002D4D60" w:rsidRDefault="002D4D60" w:rsidP="002D4D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11.  4 нче  җөмләдге билгеләнгән сүзнең кайсы җөмлә кисә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ге булуын ачыклагыз һәм языгыз.</w:t>
      </w: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12. 1 – 3 нче җөмләләрдән урын хәлен  күчере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 языгыз. </w:t>
      </w: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13. </w:t>
      </w: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 нче җөмләнең грамматик ниг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езен билгеләргә.</w:t>
      </w:r>
    </w:p>
    <w:p w:rsidR="002D4D60" w:rsidRPr="002D4D60" w:rsidRDefault="002D4D60" w:rsidP="002D4D6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4D60">
        <w:rPr>
          <w:rFonts w:ascii="Times New Roman" w:eastAsia="Calibri" w:hAnsi="Times New Roman" w:cs="Times New Roman"/>
          <w:sz w:val="24"/>
          <w:szCs w:val="24"/>
          <w:lang w:val="tt-RU"/>
        </w:rPr>
        <w:t>14.</w:t>
      </w: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6 нчы җөмләдән кер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еш сүзне билгеләргә. 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15. 6 нчы җөмләдән тиңд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әш кисәкләрне табарга.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16. 5 нче җөмләнең әйтү м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аксаты буенча төрен билгеләргә.</w:t>
      </w:r>
    </w:p>
    <w:p w:rsidR="002D4D60" w:rsidRP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Default="002D4D60" w:rsidP="002D4D60">
      <w:pPr>
        <w:spacing w:after="20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6945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lastRenderedPageBreak/>
        <w:t>Бәяләү нормалары (критерийлары)</w:t>
      </w: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I өлешне бәяләү.</w:t>
      </w:r>
    </w:p>
    <w:p w:rsidR="002D4D60" w:rsidRPr="002D4D60" w:rsidRDefault="002D4D60" w:rsidP="002D4D60">
      <w:pPr>
        <w:tabs>
          <w:tab w:val="left" w:pos="22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I өлештә 10  биремгә дөрес җавап өчен 1 балл, җавап ялгыш булса яки булмаса, 0 балл куела. I өлештәге 10 биремгә дөрес җавап биргән өчен укучы җыярга мөмкин булган иң югары балл – </w:t>
      </w: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10 балл.</w:t>
      </w:r>
    </w:p>
    <w:p w:rsidR="002D4D60" w:rsidRPr="002D4D60" w:rsidRDefault="002D4D60" w:rsidP="002D4D60">
      <w:pPr>
        <w:tabs>
          <w:tab w:val="left" w:pos="22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</w:p>
    <w:p w:rsidR="002D4D60" w:rsidRPr="002D4D60" w:rsidRDefault="002D4D60" w:rsidP="002D4D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2D4D60">
      <w:pPr>
        <w:tabs>
          <w:tab w:val="left" w:pos="220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II өлештәге грамматик биремне бәяләү: </w:t>
      </w: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Укучы җыярга мөмкин булган иң югары балл – </w:t>
      </w: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8 балл.</w:t>
      </w:r>
    </w:p>
    <w:p w:rsidR="002D4D60" w:rsidRPr="002D4D60" w:rsidRDefault="002D4D60" w:rsidP="002D4D60">
      <w:pPr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tt-RU" w:eastAsia="ru-RU"/>
        </w:rPr>
        <w:t>Гомуми балл: 18  балл</w:t>
      </w:r>
    </w:p>
    <w:p w:rsidR="002D4D60" w:rsidRPr="002D4D60" w:rsidRDefault="002D4D60" w:rsidP="002D4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90-100% -“5”- 17-18 балл</w:t>
      </w:r>
    </w:p>
    <w:p w:rsidR="002D4D60" w:rsidRPr="002D4D60" w:rsidRDefault="002D4D60" w:rsidP="002D4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66-89%  - “4”- 12-16 балл</w:t>
      </w:r>
    </w:p>
    <w:p w:rsidR="002D4D60" w:rsidRPr="002D4D60" w:rsidRDefault="002D4D60" w:rsidP="002D4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50-65%   -“3”- 9-11 балл</w:t>
      </w:r>
    </w:p>
    <w:p w:rsidR="002D4D60" w:rsidRPr="002D4D60" w:rsidRDefault="002D4D60" w:rsidP="002D4D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0-49%   - “2” - 0-8 балл</w:t>
      </w:r>
    </w:p>
    <w:p w:rsidR="002D4D60" w:rsidRPr="002D4D60" w:rsidRDefault="002D4D60" w:rsidP="002D4D60">
      <w:pPr>
        <w:spacing w:after="200" w:line="276" w:lineRule="auto"/>
        <w:rPr>
          <w:rFonts w:ascii="Calibri" w:eastAsia="Calibri" w:hAnsi="Calibri" w:cs="Times New Roman"/>
        </w:rPr>
      </w:pPr>
    </w:p>
    <w:p w:rsidR="002D4D60" w:rsidRPr="002D4D60" w:rsidRDefault="002D4D60" w:rsidP="002D4D6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D4D60" w:rsidRPr="002D4D60" w:rsidRDefault="002D4D60" w:rsidP="002D4D60">
      <w:pPr>
        <w:spacing w:after="200" w:line="276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D4D6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Җаваплар</w:t>
      </w:r>
    </w:p>
    <w:p w:rsidR="002D4D60" w:rsidRPr="002D4D60" w:rsidRDefault="002D4D60" w:rsidP="002D4D60">
      <w:pPr>
        <w:spacing w:after="200" w:line="276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1"/>
        <w:tblW w:w="9776" w:type="dxa"/>
        <w:tblLook w:val="04A0" w:firstRow="1" w:lastRow="0" w:firstColumn="1" w:lastColumn="0" w:noHBand="0" w:noVBand="1"/>
      </w:tblPr>
      <w:tblGrid>
        <w:gridCol w:w="458"/>
        <w:gridCol w:w="5633"/>
        <w:gridCol w:w="3685"/>
      </w:tblGrid>
      <w:tr w:rsidR="0069459A" w:rsidRPr="002D4D60" w:rsidTr="0069459A">
        <w:trPr>
          <w:trHeight w:val="39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вариант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балл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83EC1">
              <w:rPr>
                <w:rFonts w:ascii="Times New Roman" w:hAnsi="Times New Roman"/>
                <w:sz w:val="24"/>
                <w:szCs w:val="24"/>
                <w:lang w:val="tt-RU"/>
              </w:rPr>
              <w:t>урманда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A83EC1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="0069459A"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алай кызганган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дөрестән дә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тыңлаган,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уйлаган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69459A" w:rsidRPr="002D4D60" w:rsidTr="0069459A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хикәя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9A" w:rsidRPr="002D4D60" w:rsidRDefault="0069459A" w:rsidP="002D4D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D4D60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6C73AC" w:rsidRPr="006C73AC" w:rsidRDefault="006C73AC" w:rsidP="0069459A">
      <w:pPr>
        <w:spacing w:after="20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sectPr w:rsidR="006C73AC" w:rsidRPr="006C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6B0" w:rsidRDefault="009466B0" w:rsidP="006C73AC">
      <w:pPr>
        <w:spacing w:after="0" w:line="240" w:lineRule="auto"/>
      </w:pPr>
      <w:r>
        <w:separator/>
      </w:r>
    </w:p>
  </w:endnote>
  <w:endnote w:type="continuationSeparator" w:id="0">
    <w:p w:rsidR="009466B0" w:rsidRDefault="009466B0" w:rsidP="006C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6B0" w:rsidRDefault="009466B0" w:rsidP="006C73AC">
      <w:pPr>
        <w:spacing w:after="0" w:line="240" w:lineRule="auto"/>
      </w:pPr>
      <w:r>
        <w:separator/>
      </w:r>
    </w:p>
  </w:footnote>
  <w:footnote w:type="continuationSeparator" w:id="0">
    <w:p w:rsidR="009466B0" w:rsidRDefault="009466B0" w:rsidP="006C7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6FE"/>
    <w:rsid w:val="00012C49"/>
    <w:rsid w:val="001671BE"/>
    <w:rsid w:val="00266641"/>
    <w:rsid w:val="00266C6B"/>
    <w:rsid w:val="002D4D60"/>
    <w:rsid w:val="005666FE"/>
    <w:rsid w:val="0069459A"/>
    <w:rsid w:val="006C73AC"/>
    <w:rsid w:val="009466B0"/>
    <w:rsid w:val="00965FDA"/>
    <w:rsid w:val="00A1686D"/>
    <w:rsid w:val="00A83EC1"/>
    <w:rsid w:val="00B3115F"/>
    <w:rsid w:val="00BC111B"/>
    <w:rsid w:val="00F5473C"/>
    <w:rsid w:val="00FC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C3200-A865-49ED-8A8E-2609226A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73AC"/>
  </w:style>
  <w:style w:type="paragraph" w:styleId="a5">
    <w:name w:val="footer"/>
    <w:basedOn w:val="a"/>
    <w:link w:val="a6"/>
    <w:uiPriority w:val="99"/>
    <w:unhideWhenUsed/>
    <w:rsid w:val="006C7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73AC"/>
  </w:style>
  <w:style w:type="table" w:customStyle="1" w:styleId="1">
    <w:name w:val="Сетка таблицы1"/>
    <w:basedOn w:val="a1"/>
    <w:next w:val="a7"/>
    <w:uiPriority w:val="59"/>
    <w:rsid w:val="002D4D6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2D4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94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45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6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Ray</cp:lastModifiedBy>
  <cp:revision>2</cp:revision>
  <cp:lastPrinted>2022-03-28T11:34:00Z</cp:lastPrinted>
  <dcterms:created xsi:type="dcterms:W3CDTF">2024-04-13T16:26:00Z</dcterms:created>
  <dcterms:modified xsi:type="dcterms:W3CDTF">2024-04-13T16:26:00Z</dcterms:modified>
</cp:coreProperties>
</file>